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3BCCA" w14:textId="77777777" w:rsidR="00B26C8F" w:rsidRPr="00B26C8F" w:rsidRDefault="00B26C8F" w:rsidP="00B26C8F">
      <w:pPr>
        <w:rPr>
          <w:rFonts w:ascii="Courier New" w:hAnsi="Courier New" w:cs="Courier New"/>
        </w:rPr>
      </w:pPr>
      <w:r w:rsidRPr="00B26C8F">
        <w:rPr>
          <w:rFonts w:ascii="Courier New" w:hAnsi="Courier New" w:cs="Courier New"/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4ABFED3C" wp14:editId="3FFD03AB">
            <wp:simplePos x="0" y="0"/>
            <wp:positionH relativeFrom="margin">
              <wp:posOffset>-691707</wp:posOffset>
            </wp:positionH>
            <wp:positionV relativeFrom="margin">
              <wp:posOffset>-992638</wp:posOffset>
            </wp:positionV>
            <wp:extent cx="918210" cy="891540"/>
            <wp:effectExtent l="0" t="0" r="0" b="3810"/>
            <wp:wrapSquare wrapText="bothSides"/>
            <wp:docPr id="2" name="Immagine 2" descr="Logo Coordiname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oordinamen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891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gliatabella"/>
        <w:tblW w:w="11902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02"/>
      </w:tblGrid>
      <w:tr w:rsidR="00B26C8F" w:rsidRPr="00B26C8F" w14:paraId="0A3D6C2E" w14:textId="77777777" w:rsidTr="00B26C8F">
        <w:tc>
          <w:tcPr>
            <w:tcW w:w="11902" w:type="dxa"/>
            <w:shd w:val="clear" w:color="auto" w:fill="3B3838" w:themeFill="background2" w:themeFillShade="40"/>
          </w:tcPr>
          <w:p w14:paraId="4ABE8692" w14:textId="77777777" w:rsidR="00B26C8F" w:rsidRPr="00B26C8F" w:rsidRDefault="00B26C8F" w:rsidP="005E3122">
            <w:pPr>
              <w:jc w:val="center"/>
              <w:rPr>
                <w:rFonts w:ascii="Courier New" w:hAnsi="Courier New" w:cs="Courier New"/>
                <w:caps/>
                <w:color w:val="F2F2F2" w:themeColor="background1" w:themeShade="F2"/>
              </w:rPr>
            </w:pPr>
            <w:r w:rsidRPr="00B26C8F">
              <w:rPr>
                <w:rFonts w:ascii="Courier New" w:hAnsi="Courier New" w:cs="Courier New"/>
                <w:caps/>
                <w:color w:val="F2F2F2" w:themeColor="background1" w:themeShade="F2"/>
                <w:sz w:val="36"/>
                <w:szCs w:val="36"/>
              </w:rPr>
              <w:t>C</w:t>
            </w:r>
            <w:r w:rsidRPr="00B26C8F">
              <w:rPr>
                <w:rFonts w:ascii="Courier New" w:hAnsi="Courier New" w:cs="Courier New"/>
                <w:caps/>
                <w:color w:val="F2F2F2" w:themeColor="background1" w:themeShade="F2"/>
              </w:rPr>
              <w:t xml:space="preserve">omunicato </w:t>
            </w:r>
            <w:r w:rsidRPr="00B26C8F">
              <w:rPr>
                <w:rFonts w:ascii="Courier New" w:hAnsi="Courier New" w:cs="Courier New"/>
                <w:caps/>
                <w:color w:val="F2F2F2" w:themeColor="background1" w:themeShade="F2"/>
                <w:sz w:val="36"/>
                <w:szCs w:val="36"/>
              </w:rPr>
              <w:t>s</w:t>
            </w:r>
            <w:r w:rsidRPr="00B26C8F">
              <w:rPr>
                <w:rFonts w:ascii="Courier New" w:hAnsi="Courier New" w:cs="Courier New"/>
                <w:caps/>
                <w:color w:val="F2F2F2" w:themeColor="background1" w:themeShade="F2"/>
              </w:rPr>
              <w:t>tampa</w:t>
            </w:r>
          </w:p>
        </w:tc>
      </w:tr>
    </w:tbl>
    <w:p w14:paraId="3606615F" w14:textId="57CFCB54" w:rsidR="00A71057" w:rsidRDefault="000428AF" w:rsidP="000428AF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Il </w:t>
      </w:r>
      <w:r w:rsidR="00E746A4" w:rsidRPr="00E746A4">
        <w:rPr>
          <w:rFonts w:ascii="Times New Roman" w:hAnsi="Times New Roman" w:cs="Times New Roman"/>
          <w:bCs/>
          <w:iCs/>
        </w:rPr>
        <w:t>Coordinamento Nazionale Docenti</w:t>
      </w:r>
      <w:r w:rsidR="00D55F3F">
        <w:rPr>
          <w:rFonts w:ascii="Times New Roman" w:hAnsi="Times New Roman" w:cs="Times New Roman"/>
          <w:bCs/>
          <w:iCs/>
        </w:rPr>
        <w:t xml:space="preserve"> della disciplina dei </w:t>
      </w:r>
      <w:r w:rsidR="00E746A4" w:rsidRPr="00E746A4">
        <w:rPr>
          <w:rFonts w:ascii="Times New Roman" w:hAnsi="Times New Roman" w:cs="Times New Roman"/>
          <w:bCs/>
          <w:iCs/>
        </w:rPr>
        <w:t>Diritti Umani</w:t>
      </w:r>
      <w:r>
        <w:rPr>
          <w:rFonts w:ascii="Times New Roman" w:hAnsi="Times New Roman" w:cs="Times New Roman"/>
          <w:bCs/>
          <w:iCs/>
        </w:rPr>
        <w:t xml:space="preserve">, in considerazione delle tante responsabilità previste dai protocolli COVID 19, </w:t>
      </w:r>
      <w:r w:rsidR="00DA19E9">
        <w:rPr>
          <w:rFonts w:ascii="Times New Roman" w:hAnsi="Times New Roman" w:cs="Times New Roman"/>
          <w:bCs/>
          <w:iCs/>
        </w:rPr>
        <w:t xml:space="preserve">sulla cui sicurezza abbiamo espresso diverse perplessità, </w:t>
      </w:r>
      <w:r>
        <w:rPr>
          <w:rFonts w:ascii="Times New Roman" w:hAnsi="Times New Roman" w:cs="Times New Roman"/>
          <w:bCs/>
          <w:iCs/>
        </w:rPr>
        <w:t>chiede al Ministero dell’Istruzione un aumento degli stipendi</w:t>
      </w:r>
      <w:r w:rsidR="00DA19E9">
        <w:rPr>
          <w:rFonts w:ascii="Times New Roman" w:hAnsi="Times New Roman" w:cs="Times New Roman"/>
          <w:bCs/>
          <w:iCs/>
        </w:rPr>
        <w:t>,</w:t>
      </w:r>
      <w:r>
        <w:rPr>
          <w:rFonts w:ascii="Times New Roman" w:hAnsi="Times New Roman" w:cs="Times New Roman"/>
          <w:bCs/>
          <w:iCs/>
        </w:rPr>
        <w:t xml:space="preserve"> ritenuti molto inferiori </w:t>
      </w:r>
      <w:r w:rsidR="00DA19E9">
        <w:rPr>
          <w:rFonts w:ascii="Times New Roman" w:hAnsi="Times New Roman" w:cs="Times New Roman"/>
          <w:bCs/>
          <w:iCs/>
        </w:rPr>
        <w:t xml:space="preserve">rispetto </w:t>
      </w:r>
      <w:r>
        <w:rPr>
          <w:rFonts w:ascii="Times New Roman" w:hAnsi="Times New Roman" w:cs="Times New Roman"/>
          <w:bCs/>
          <w:iCs/>
        </w:rPr>
        <w:t>al carico di lavoro prospettato.</w:t>
      </w:r>
    </w:p>
    <w:p w14:paraId="26E1060D" w14:textId="59B82A1C" w:rsidR="000428AF" w:rsidRDefault="000428AF" w:rsidP="000428AF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Attualmente, come risulta, l’</w:t>
      </w:r>
      <w:r w:rsidR="0069544D">
        <w:rPr>
          <w:rFonts w:ascii="Times New Roman" w:hAnsi="Times New Roman" w:cs="Times New Roman"/>
          <w:bCs/>
          <w:iCs/>
        </w:rPr>
        <w:t>incremento stipendiale</w:t>
      </w:r>
      <w:r>
        <w:rPr>
          <w:rFonts w:ascii="Times New Roman" w:hAnsi="Times New Roman" w:cs="Times New Roman"/>
          <w:bCs/>
          <w:iCs/>
        </w:rPr>
        <w:t xml:space="preserve">, per un </w:t>
      </w:r>
      <w:r w:rsidRPr="000428AF">
        <w:rPr>
          <w:rFonts w:ascii="Times New Roman" w:hAnsi="Times New Roman" w:cs="Times New Roman"/>
          <w:bCs/>
          <w:iCs/>
        </w:rPr>
        <w:t>reddito annuo pari o inferiore a 28 mila euro</w:t>
      </w:r>
      <w:r>
        <w:rPr>
          <w:rFonts w:ascii="Times New Roman" w:hAnsi="Times New Roman" w:cs="Times New Roman"/>
          <w:bCs/>
          <w:iCs/>
        </w:rPr>
        <w:t xml:space="preserve">, al netto del bonus di 80 euro di Renzi eliminato dall’attuale normativa, è pari solo </w:t>
      </w:r>
      <w:r w:rsidR="0069544D">
        <w:rPr>
          <w:rFonts w:ascii="Times New Roman" w:hAnsi="Times New Roman" w:cs="Times New Roman"/>
          <w:bCs/>
          <w:iCs/>
        </w:rPr>
        <w:t xml:space="preserve">a </w:t>
      </w:r>
      <w:r>
        <w:rPr>
          <w:rFonts w:ascii="Times New Roman" w:hAnsi="Times New Roman" w:cs="Times New Roman"/>
          <w:bCs/>
          <w:iCs/>
        </w:rPr>
        <w:t>20 euro, cifra veramente ridicola quanto offensiva</w:t>
      </w:r>
      <w:r w:rsidR="0069544D">
        <w:rPr>
          <w:rFonts w:ascii="Times New Roman" w:hAnsi="Times New Roman" w:cs="Times New Roman"/>
          <w:bCs/>
          <w:iCs/>
        </w:rPr>
        <w:t>.</w:t>
      </w:r>
      <w:r>
        <w:rPr>
          <w:rFonts w:ascii="Times New Roman" w:hAnsi="Times New Roman" w:cs="Times New Roman"/>
          <w:bCs/>
          <w:iCs/>
        </w:rPr>
        <w:t xml:space="preserve"> </w:t>
      </w:r>
      <w:r w:rsidR="0069544D">
        <w:rPr>
          <w:rFonts w:ascii="Times New Roman" w:hAnsi="Times New Roman" w:cs="Times New Roman"/>
          <w:bCs/>
          <w:iCs/>
        </w:rPr>
        <w:t>S</w:t>
      </w:r>
      <w:r>
        <w:rPr>
          <w:rFonts w:ascii="Times New Roman" w:hAnsi="Times New Roman" w:cs="Times New Roman"/>
          <w:bCs/>
          <w:iCs/>
        </w:rPr>
        <w:t>opratt</w:t>
      </w:r>
      <w:r w:rsidR="0069544D">
        <w:rPr>
          <w:rFonts w:ascii="Times New Roman" w:hAnsi="Times New Roman" w:cs="Times New Roman"/>
          <w:bCs/>
          <w:iCs/>
        </w:rPr>
        <w:t>utto in considerazione delle spese esorbitanti sostenute da tanti docenti costretti dalla legge 107/2015 a permanere fuori dalla propria città di residenza / regione. Certo</w:t>
      </w:r>
      <w:r w:rsidR="00DA19E9">
        <w:rPr>
          <w:rFonts w:ascii="Times New Roman" w:hAnsi="Times New Roman" w:cs="Times New Roman"/>
          <w:bCs/>
          <w:iCs/>
        </w:rPr>
        <w:t>,</w:t>
      </w:r>
      <w:r w:rsidR="0069544D">
        <w:rPr>
          <w:rFonts w:ascii="Times New Roman" w:hAnsi="Times New Roman" w:cs="Times New Roman"/>
          <w:bCs/>
          <w:iCs/>
        </w:rPr>
        <w:t xml:space="preserve"> con 20 in più si può fare colazione in un bar di Milano centro. Che soddisfazione, quale riconoscimento pubblico, dopo anni di studio e di gavetta in giro per l’Italia! Con il Covid 19 la prospettiva diventa ancora più confortante per i docenti. </w:t>
      </w:r>
    </w:p>
    <w:p w14:paraId="415F1063" w14:textId="38CDEE9D" w:rsidR="0069544D" w:rsidRDefault="00A133CF" w:rsidP="000428AF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Gli educatori</w:t>
      </w:r>
      <w:r w:rsidR="0069544D">
        <w:rPr>
          <w:rFonts w:ascii="Times New Roman" w:hAnsi="Times New Roman" w:cs="Times New Roman"/>
          <w:bCs/>
          <w:iCs/>
        </w:rPr>
        <w:t xml:space="preserve"> nella rappresentazione semplicistica di alcuni media oscillano tra la figura del fannullone criminale intento a bivaccare senza impegnarsi nella propria professione o il martire che dovrebbe lanciarsi tra le fiamme</w:t>
      </w:r>
      <w:r>
        <w:rPr>
          <w:rFonts w:ascii="Times New Roman" w:hAnsi="Times New Roman" w:cs="Times New Roman"/>
          <w:bCs/>
          <w:iCs/>
        </w:rPr>
        <w:t>,</w:t>
      </w:r>
      <w:r w:rsidR="0069544D">
        <w:rPr>
          <w:rFonts w:ascii="Times New Roman" w:hAnsi="Times New Roman" w:cs="Times New Roman"/>
          <w:bCs/>
          <w:iCs/>
        </w:rPr>
        <w:t xml:space="preserve"> lacero e sporco</w:t>
      </w:r>
      <w:r>
        <w:rPr>
          <w:rFonts w:ascii="Times New Roman" w:hAnsi="Times New Roman" w:cs="Times New Roman"/>
          <w:bCs/>
          <w:iCs/>
        </w:rPr>
        <w:t>,</w:t>
      </w:r>
      <w:r w:rsidR="0069544D">
        <w:rPr>
          <w:rFonts w:ascii="Times New Roman" w:hAnsi="Times New Roman" w:cs="Times New Roman"/>
          <w:bCs/>
          <w:iCs/>
        </w:rPr>
        <w:t xml:space="preserve"> in ossequio a una sorta di missione divina</w:t>
      </w:r>
      <w:r>
        <w:rPr>
          <w:rFonts w:ascii="Times New Roman" w:hAnsi="Times New Roman" w:cs="Times New Roman"/>
          <w:bCs/>
          <w:iCs/>
        </w:rPr>
        <w:t>,</w:t>
      </w:r>
      <w:r w:rsidR="0069544D">
        <w:rPr>
          <w:rFonts w:ascii="Times New Roman" w:hAnsi="Times New Roman" w:cs="Times New Roman"/>
          <w:bCs/>
          <w:iCs/>
        </w:rPr>
        <w:t xml:space="preserve"> che è l’insegnamento</w:t>
      </w:r>
      <w:r>
        <w:rPr>
          <w:rFonts w:ascii="Times New Roman" w:hAnsi="Times New Roman" w:cs="Times New Roman"/>
          <w:bCs/>
          <w:iCs/>
        </w:rPr>
        <w:t>, “gratis et amore Dei”.</w:t>
      </w:r>
      <w:r w:rsidR="0069544D">
        <w:rPr>
          <w:rFonts w:ascii="Times New Roman" w:hAnsi="Times New Roman" w:cs="Times New Roman"/>
          <w:bCs/>
          <w:iCs/>
        </w:rPr>
        <w:t xml:space="preserve"> </w:t>
      </w:r>
    </w:p>
    <w:p w14:paraId="037AD904" w14:textId="370BF5FA" w:rsidR="0069544D" w:rsidRPr="000428AF" w:rsidRDefault="0069544D" w:rsidP="000428AF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Il docente non può identificarsi in tali stereotipi</w:t>
      </w:r>
      <w:r w:rsidR="00A133CF">
        <w:rPr>
          <w:rFonts w:ascii="Times New Roman" w:hAnsi="Times New Roman" w:cs="Times New Roman"/>
          <w:bCs/>
          <w:iCs/>
        </w:rPr>
        <w:t>; si è consapevoli del fatto che il proprio ruolo comporti maggiore sensibilità e delicatezza, ma non per questo si deve incorrere nello svilimento delle proprie prerogative; diversamente, il processo di squalificazione cui sta andando in contro tale figura da circa due decenni non avrà più fine, con detrimento non solo dei “privilegiati” insegnanti, ma di un’intera società</w:t>
      </w:r>
      <w:r w:rsidR="00DA19E9">
        <w:rPr>
          <w:rFonts w:ascii="Times New Roman" w:hAnsi="Times New Roman" w:cs="Times New Roman"/>
          <w:bCs/>
          <w:iCs/>
        </w:rPr>
        <w:t>,</w:t>
      </w:r>
      <w:r w:rsidR="00A133CF">
        <w:rPr>
          <w:rFonts w:ascii="Times New Roman" w:hAnsi="Times New Roman" w:cs="Times New Roman"/>
          <w:bCs/>
          <w:iCs/>
        </w:rPr>
        <w:t xml:space="preserve"> privata di un’agenzia educativa determinante per il progresso civile. </w:t>
      </w:r>
      <w:r>
        <w:rPr>
          <w:rFonts w:ascii="Times New Roman" w:hAnsi="Times New Roman" w:cs="Times New Roman"/>
          <w:bCs/>
          <w:iCs/>
        </w:rPr>
        <w:t xml:space="preserve">  </w:t>
      </w:r>
    </w:p>
    <w:p w14:paraId="40BE7C53" w14:textId="3E2168C7" w:rsidR="000428AF" w:rsidRDefault="00DA19E9" w:rsidP="000428AF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Tornando alla stampa e alla politica, da ogni parte si sente parlare di ripresa economica e di maggiore ottimismo connessi alla riapertura delle scuole, senza le quali il Paese “collasserebbe”, per vari motivi. Intanto “gli eroi” hanno nel portafoglio un aumento di 20 euro e tanta probabilità in più di ammalarsi sul posto di lavoro di altri dipendenti. C’è da riflettere. </w:t>
      </w:r>
    </w:p>
    <w:p w14:paraId="7414B440" w14:textId="356DD33A" w:rsidR="0073232F" w:rsidRPr="00E81D42" w:rsidRDefault="0073232F" w:rsidP="00A133CF">
      <w:pPr>
        <w:spacing w:after="0" w:line="240" w:lineRule="auto"/>
        <w:jc w:val="right"/>
        <w:rPr>
          <w:rFonts w:ascii="Times New Roman" w:hAnsi="Times New Roman" w:cs="Times New Roman"/>
          <w:b/>
          <w:iCs/>
        </w:rPr>
      </w:pPr>
      <w:r w:rsidRPr="00E81D42">
        <w:rPr>
          <w:rFonts w:ascii="Times New Roman" w:hAnsi="Times New Roman" w:cs="Times New Roman"/>
          <w:b/>
          <w:iCs/>
        </w:rPr>
        <w:t>prof. Romano Pesavento</w:t>
      </w:r>
    </w:p>
    <w:p w14:paraId="784B1D5D" w14:textId="514D392D" w:rsidR="0073232F" w:rsidRPr="00E81D42" w:rsidRDefault="0073232F" w:rsidP="00E81D42">
      <w:pPr>
        <w:spacing w:after="0" w:line="240" w:lineRule="auto"/>
        <w:jc w:val="right"/>
        <w:rPr>
          <w:rFonts w:ascii="Times New Roman" w:hAnsi="Times New Roman" w:cs="Times New Roman"/>
          <w:b/>
          <w:iCs/>
        </w:rPr>
      </w:pPr>
      <w:r w:rsidRPr="00E81D42">
        <w:rPr>
          <w:rFonts w:ascii="Times New Roman" w:hAnsi="Times New Roman" w:cs="Times New Roman"/>
          <w:b/>
          <w:iCs/>
        </w:rPr>
        <w:t xml:space="preserve">                                                                       presidente CNDDU</w:t>
      </w:r>
    </w:p>
    <w:p w14:paraId="2509F07D" w14:textId="56D75B4F" w:rsidR="00B82601" w:rsidRPr="00E81D42" w:rsidRDefault="00914D4A" w:rsidP="008D6F25">
      <w:pPr>
        <w:spacing w:after="0" w:line="240" w:lineRule="auto"/>
        <w:jc w:val="both"/>
        <w:rPr>
          <w:rFonts w:ascii="Times New Roman" w:hAnsi="Times New Roman" w:cs="Times New Roman"/>
          <w:b/>
          <w:iCs/>
        </w:rPr>
      </w:pPr>
      <w:r w:rsidRPr="00E81D42">
        <w:rPr>
          <w:rFonts w:ascii="Times New Roman" w:hAnsi="Times New Roman" w:cs="Times New Roman"/>
          <w:b/>
          <w:iCs/>
        </w:rPr>
        <w:t xml:space="preserve"> </w:t>
      </w:r>
    </w:p>
    <w:sectPr w:rsidR="00B82601" w:rsidRPr="00E81D42" w:rsidSect="00E335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F7020D" w14:textId="77777777" w:rsidR="004B6EA6" w:rsidRDefault="004B6EA6" w:rsidP="00B26C8F">
      <w:pPr>
        <w:spacing w:after="0" w:line="240" w:lineRule="auto"/>
      </w:pPr>
      <w:r>
        <w:separator/>
      </w:r>
    </w:p>
  </w:endnote>
  <w:endnote w:type="continuationSeparator" w:id="0">
    <w:p w14:paraId="34D86A15" w14:textId="77777777" w:rsidR="004B6EA6" w:rsidRDefault="004B6EA6" w:rsidP="00B26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2EE4E" w14:textId="77777777" w:rsidR="001C318E" w:rsidRDefault="001C318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36814983"/>
      <w:docPartObj>
        <w:docPartGallery w:val="Page Numbers (Bottom of Page)"/>
        <w:docPartUnique/>
      </w:docPartObj>
    </w:sdtPr>
    <w:sdtEndPr/>
    <w:sdtContent>
      <w:p w14:paraId="31AE44CB" w14:textId="77777777" w:rsidR="001C318E" w:rsidRDefault="001C318E">
        <w:pPr>
          <w:pStyle w:val="Pidipagina"/>
        </w:pPr>
        <w:r>
          <w:rPr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10D5D8A0" wp14:editId="76E4376E">
                  <wp:simplePos x="0" y="0"/>
                  <wp:positionH relativeFrom="page">
                    <wp:posOffset>6311900</wp:posOffset>
                  </wp:positionH>
                  <wp:positionV relativeFrom="page">
                    <wp:posOffset>9575800</wp:posOffset>
                  </wp:positionV>
                  <wp:extent cx="1257300" cy="1105535"/>
                  <wp:effectExtent l="0" t="0" r="0" b="0"/>
                  <wp:wrapNone/>
                  <wp:docPr id="3" name="Triangolo isosce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57300" cy="1105535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chemeClr val="bg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CE2D7DE" w14:textId="77777777" w:rsidR="001C318E" w:rsidRDefault="001C318E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Pr="002A7AEB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10D5D8A0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iangolo isoscele 3" o:spid="_x0000_s1026" type="#_x0000_t5" style="position:absolute;margin-left:497pt;margin-top:754pt;width:99pt;height:87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" adj="21600" fillcolor="#e7e6e6 [3214]" stroked="f">
                  <v:textbox>
                    <w:txbxContent>
                      <w:p w14:paraId="2CE2D7DE" w14:textId="77777777" w:rsidR="001C318E" w:rsidRDefault="001C318E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Pr="002A7AEB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C549BF" w14:textId="77777777" w:rsidR="001C318E" w:rsidRDefault="001C318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739A72" w14:textId="77777777" w:rsidR="004B6EA6" w:rsidRDefault="004B6EA6" w:rsidP="00B26C8F">
      <w:pPr>
        <w:spacing w:after="0" w:line="240" w:lineRule="auto"/>
      </w:pPr>
      <w:r>
        <w:separator/>
      </w:r>
    </w:p>
  </w:footnote>
  <w:footnote w:type="continuationSeparator" w:id="0">
    <w:p w14:paraId="2E268E80" w14:textId="77777777" w:rsidR="004B6EA6" w:rsidRDefault="004B6EA6" w:rsidP="00B26C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1E902" w14:textId="77777777" w:rsidR="001C318E" w:rsidRDefault="001C318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FD6DA8" w14:textId="77777777" w:rsidR="001C318E" w:rsidRDefault="001C318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33F9D" w14:textId="77777777" w:rsidR="001C318E" w:rsidRPr="0078774C" w:rsidRDefault="001C318E" w:rsidP="00E33597">
    <w:pPr>
      <w:spacing w:after="0" w:line="240" w:lineRule="auto"/>
      <w:ind w:left="567"/>
      <w:rPr>
        <w:rFonts w:ascii="Garamond" w:eastAsia="Calibri" w:hAnsi="Garamond" w:cs="Times New Roman"/>
        <w:b/>
        <w:smallCaps/>
        <w:sz w:val="24"/>
        <w:szCs w:val="24"/>
      </w:rPr>
    </w:pPr>
    <w:r w:rsidRPr="0078774C">
      <w:rPr>
        <w:rFonts w:ascii="Garamond" w:eastAsia="Calibri" w:hAnsi="Garamond" w:cs="Times New Roman"/>
        <w:b/>
        <w:smallCaps/>
        <w:sz w:val="24"/>
        <w:szCs w:val="24"/>
      </w:rPr>
      <w:t>Coordinamento Nazionale dei Docenti della Disciplina “Diritti Umani”</w:t>
    </w:r>
  </w:p>
  <w:p w14:paraId="67ADB860" w14:textId="77777777" w:rsidR="001C318E" w:rsidRDefault="001C318E" w:rsidP="00E33597">
    <w:pPr>
      <w:pStyle w:val="NormaleWeb"/>
      <w:spacing w:before="0" w:beforeAutospacing="0" w:after="0" w:afterAutospacing="0"/>
      <w:ind w:left="567"/>
      <w:rPr>
        <w:rFonts w:ascii="Garamond" w:eastAsia="Calibri" w:hAnsi="Garamond"/>
        <w:sz w:val="22"/>
        <w:szCs w:val="22"/>
      </w:rPr>
    </w:pPr>
    <w:r w:rsidRPr="005A2154">
      <w:rPr>
        <w:rFonts w:ascii="Garamond" w:hAnsi="Garamond"/>
        <w:sz w:val="22"/>
        <w:szCs w:val="22"/>
      </w:rPr>
      <w:t>Viale San Concordio 636 |</w:t>
    </w:r>
    <w:r w:rsidRPr="005A2154">
      <w:rPr>
        <w:rFonts w:ascii="Garamond" w:eastAsia="Calibri" w:hAnsi="Garamond"/>
        <w:sz w:val="22"/>
        <w:szCs w:val="22"/>
      </w:rPr>
      <w:t xml:space="preserve">55100 Lucca </w:t>
    </w:r>
    <w:r>
      <w:rPr>
        <w:rFonts w:ascii="Garamond" w:eastAsia="Calibri" w:hAnsi="Garamond"/>
        <w:sz w:val="22"/>
        <w:szCs w:val="22"/>
      </w:rPr>
      <w:t xml:space="preserve">| </w:t>
    </w:r>
  </w:p>
  <w:p w14:paraId="4AEC3856" w14:textId="5D6B5EE4" w:rsidR="001C318E" w:rsidRPr="005A2154" w:rsidRDefault="001C318E" w:rsidP="00E33597">
    <w:pPr>
      <w:pStyle w:val="NormaleWeb"/>
      <w:spacing w:before="0" w:beforeAutospacing="0" w:after="0" w:afterAutospacing="0"/>
      <w:ind w:left="567"/>
      <w:rPr>
        <w:rFonts w:ascii="Garamond" w:eastAsia="Calibri" w:hAnsi="Garamond"/>
        <w:sz w:val="22"/>
        <w:szCs w:val="22"/>
      </w:rPr>
    </w:pPr>
    <w:r w:rsidRPr="005A2154">
      <w:rPr>
        <w:rFonts w:ascii="Garamond" w:eastAsia="Calibri" w:hAnsi="Garamond"/>
        <w:sz w:val="22"/>
        <w:szCs w:val="22"/>
      </w:rPr>
      <w:t>E</w:t>
    </w:r>
    <w:r>
      <w:rPr>
        <w:rFonts w:ascii="Garamond" w:eastAsia="Calibri" w:hAnsi="Garamond"/>
        <w:sz w:val="22"/>
        <w:szCs w:val="22"/>
      </w:rPr>
      <w:t>-</w:t>
    </w:r>
    <w:r w:rsidRPr="005A2154">
      <w:rPr>
        <w:rFonts w:ascii="Garamond" w:eastAsia="Calibri" w:hAnsi="Garamond"/>
        <w:sz w:val="22"/>
        <w:szCs w:val="22"/>
      </w:rPr>
      <w:t>mail:</w:t>
    </w:r>
    <w:r>
      <w:rPr>
        <w:rFonts w:ascii="Garamond" w:eastAsia="Calibri" w:hAnsi="Garamond"/>
        <w:sz w:val="22"/>
        <w:szCs w:val="22"/>
      </w:rPr>
      <w:t xml:space="preserve"> coordinamentodirittiumani@gmail.com</w:t>
    </w:r>
  </w:p>
  <w:p w14:paraId="633A0DF6" w14:textId="77777777" w:rsidR="001C318E" w:rsidRPr="000C1861" w:rsidRDefault="001C318E" w:rsidP="00E33597">
    <w:pPr>
      <w:spacing w:after="0" w:line="240" w:lineRule="auto"/>
      <w:ind w:left="567"/>
      <w:rPr>
        <w:rFonts w:ascii="Calibri" w:eastAsia="Calibri" w:hAnsi="Calibri" w:cs="Times New Roman"/>
      </w:rPr>
    </w:pPr>
    <w:r w:rsidRPr="000C1861">
      <w:rPr>
        <w:rFonts w:ascii="Garamond" w:eastAsia="Calibri" w:hAnsi="Garamond" w:cs="Times New Roman"/>
      </w:rPr>
      <w:t xml:space="preserve">CF. </w:t>
    </w:r>
    <w:r w:rsidRPr="005A2154">
      <w:rPr>
        <w:rFonts w:ascii="Garamond" w:hAnsi="Garamond"/>
        <w:iCs/>
      </w:rPr>
      <w:t>92062100463 | Tel</w:t>
    </w:r>
    <w:r>
      <w:rPr>
        <w:rFonts w:ascii="Garamond" w:hAnsi="Garamond"/>
        <w:iCs/>
      </w:rPr>
      <w:t>. 3294317628 (Prof. Romano Pesavento)|</w:t>
    </w:r>
    <w:r w:rsidRPr="005A2154">
      <w:rPr>
        <w:rFonts w:ascii="Garamond" w:hAnsi="Garamond"/>
        <w:iCs/>
      </w:rPr>
      <w:t>Tel. 3208903036</w:t>
    </w:r>
    <w:r>
      <w:rPr>
        <w:rFonts w:ascii="Garamond" w:hAnsi="Garamond"/>
        <w:iCs/>
      </w:rPr>
      <w:t xml:space="preserve"> (avv. Alessio Parente)</w:t>
    </w:r>
  </w:p>
  <w:p w14:paraId="45368496" w14:textId="77777777" w:rsidR="001C318E" w:rsidRDefault="001C318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6F59AA"/>
    <w:multiLevelType w:val="multilevel"/>
    <w:tmpl w:val="178235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8E2059C"/>
    <w:multiLevelType w:val="multilevel"/>
    <w:tmpl w:val="D780C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25594C"/>
    <w:multiLevelType w:val="hybridMultilevel"/>
    <w:tmpl w:val="A63259D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AF4DA0"/>
    <w:multiLevelType w:val="hybridMultilevel"/>
    <w:tmpl w:val="8B46745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364C0"/>
    <w:multiLevelType w:val="hybridMultilevel"/>
    <w:tmpl w:val="C65C6A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260A3D"/>
    <w:multiLevelType w:val="hybridMultilevel"/>
    <w:tmpl w:val="9390861A"/>
    <w:lvl w:ilvl="0" w:tplc="BE78913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A0F374B"/>
    <w:multiLevelType w:val="hybridMultilevel"/>
    <w:tmpl w:val="2A542F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627D3C"/>
    <w:multiLevelType w:val="hybridMultilevel"/>
    <w:tmpl w:val="55CE42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E03BF9"/>
    <w:multiLevelType w:val="hybridMultilevel"/>
    <w:tmpl w:val="8110E9B6"/>
    <w:lvl w:ilvl="0" w:tplc="832238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8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C8F"/>
    <w:rsid w:val="00000FC5"/>
    <w:rsid w:val="00005993"/>
    <w:rsid w:val="000066E0"/>
    <w:rsid w:val="0001313E"/>
    <w:rsid w:val="000171BA"/>
    <w:rsid w:val="000171F7"/>
    <w:rsid w:val="000172BE"/>
    <w:rsid w:val="00020697"/>
    <w:rsid w:val="000213E7"/>
    <w:rsid w:val="00023884"/>
    <w:rsid w:val="00025501"/>
    <w:rsid w:val="00025A03"/>
    <w:rsid w:val="00026B7F"/>
    <w:rsid w:val="000309E4"/>
    <w:rsid w:val="00032C4D"/>
    <w:rsid w:val="00034133"/>
    <w:rsid w:val="00037F4F"/>
    <w:rsid w:val="000427A8"/>
    <w:rsid w:val="000428AF"/>
    <w:rsid w:val="00044BF8"/>
    <w:rsid w:val="00044CFD"/>
    <w:rsid w:val="00045621"/>
    <w:rsid w:val="00045B12"/>
    <w:rsid w:val="00046C79"/>
    <w:rsid w:val="0005006C"/>
    <w:rsid w:val="00051C6D"/>
    <w:rsid w:val="0005289F"/>
    <w:rsid w:val="00054F28"/>
    <w:rsid w:val="00067B88"/>
    <w:rsid w:val="000700FB"/>
    <w:rsid w:val="00070499"/>
    <w:rsid w:val="00071D69"/>
    <w:rsid w:val="00072607"/>
    <w:rsid w:val="000728E3"/>
    <w:rsid w:val="0007341B"/>
    <w:rsid w:val="00074050"/>
    <w:rsid w:val="00076163"/>
    <w:rsid w:val="00077CD8"/>
    <w:rsid w:val="00081759"/>
    <w:rsid w:val="000839C1"/>
    <w:rsid w:val="000840D7"/>
    <w:rsid w:val="000842AB"/>
    <w:rsid w:val="000848FF"/>
    <w:rsid w:val="00085388"/>
    <w:rsid w:val="000857D0"/>
    <w:rsid w:val="00085AFB"/>
    <w:rsid w:val="00090AF4"/>
    <w:rsid w:val="00093472"/>
    <w:rsid w:val="00093C3D"/>
    <w:rsid w:val="00097F3F"/>
    <w:rsid w:val="000A04D5"/>
    <w:rsid w:val="000A1C4E"/>
    <w:rsid w:val="000A3871"/>
    <w:rsid w:val="000A4A32"/>
    <w:rsid w:val="000A7C90"/>
    <w:rsid w:val="000B0557"/>
    <w:rsid w:val="000B203A"/>
    <w:rsid w:val="000C0192"/>
    <w:rsid w:val="000C3A70"/>
    <w:rsid w:val="000C6ECC"/>
    <w:rsid w:val="000D0324"/>
    <w:rsid w:val="000D3E0E"/>
    <w:rsid w:val="000D6323"/>
    <w:rsid w:val="000D7EAA"/>
    <w:rsid w:val="000E0ECC"/>
    <w:rsid w:val="000E3BF7"/>
    <w:rsid w:val="000E6A0D"/>
    <w:rsid w:val="000E795D"/>
    <w:rsid w:val="000F01C6"/>
    <w:rsid w:val="000F3D05"/>
    <w:rsid w:val="000F441A"/>
    <w:rsid w:val="000F606E"/>
    <w:rsid w:val="000F7AC7"/>
    <w:rsid w:val="000F7C21"/>
    <w:rsid w:val="001019CB"/>
    <w:rsid w:val="001137A4"/>
    <w:rsid w:val="001145DF"/>
    <w:rsid w:val="00116FB8"/>
    <w:rsid w:val="00121899"/>
    <w:rsid w:val="00121B8F"/>
    <w:rsid w:val="00123E2B"/>
    <w:rsid w:val="00124FF1"/>
    <w:rsid w:val="00126D7E"/>
    <w:rsid w:val="00146275"/>
    <w:rsid w:val="00152D0B"/>
    <w:rsid w:val="0015722E"/>
    <w:rsid w:val="001604A4"/>
    <w:rsid w:val="001631DD"/>
    <w:rsid w:val="001745E3"/>
    <w:rsid w:val="00175249"/>
    <w:rsid w:val="00176FCA"/>
    <w:rsid w:val="00181BD6"/>
    <w:rsid w:val="001839DD"/>
    <w:rsid w:val="001872A9"/>
    <w:rsid w:val="0019417D"/>
    <w:rsid w:val="00197FE2"/>
    <w:rsid w:val="001A0537"/>
    <w:rsid w:val="001A057B"/>
    <w:rsid w:val="001A060D"/>
    <w:rsid w:val="001A0AD3"/>
    <w:rsid w:val="001A1D7D"/>
    <w:rsid w:val="001A39FB"/>
    <w:rsid w:val="001A52A7"/>
    <w:rsid w:val="001A56C6"/>
    <w:rsid w:val="001A5E68"/>
    <w:rsid w:val="001A7854"/>
    <w:rsid w:val="001B04DC"/>
    <w:rsid w:val="001B0E71"/>
    <w:rsid w:val="001B1BC5"/>
    <w:rsid w:val="001B4724"/>
    <w:rsid w:val="001B7D51"/>
    <w:rsid w:val="001C0E23"/>
    <w:rsid w:val="001C2424"/>
    <w:rsid w:val="001C2C4D"/>
    <w:rsid w:val="001C318E"/>
    <w:rsid w:val="001C7F2F"/>
    <w:rsid w:val="001D06C5"/>
    <w:rsid w:val="001E051C"/>
    <w:rsid w:val="001E1465"/>
    <w:rsid w:val="001E59D9"/>
    <w:rsid w:val="001E5E9A"/>
    <w:rsid w:val="001F2C9A"/>
    <w:rsid w:val="001F53EB"/>
    <w:rsid w:val="001F6A2F"/>
    <w:rsid w:val="00201872"/>
    <w:rsid w:val="002018B7"/>
    <w:rsid w:val="00201F52"/>
    <w:rsid w:val="00204963"/>
    <w:rsid w:val="00205C8A"/>
    <w:rsid w:val="00210C9E"/>
    <w:rsid w:val="002147B4"/>
    <w:rsid w:val="002170F7"/>
    <w:rsid w:val="0022055E"/>
    <w:rsid w:val="00220689"/>
    <w:rsid w:val="00220CAF"/>
    <w:rsid w:val="00234A83"/>
    <w:rsid w:val="00235555"/>
    <w:rsid w:val="00235F18"/>
    <w:rsid w:val="002419F9"/>
    <w:rsid w:val="002420D4"/>
    <w:rsid w:val="002429D3"/>
    <w:rsid w:val="00242D82"/>
    <w:rsid w:val="0024357A"/>
    <w:rsid w:val="00243A84"/>
    <w:rsid w:val="00246D36"/>
    <w:rsid w:val="00252EF6"/>
    <w:rsid w:val="00260027"/>
    <w:rsid w:val="00261D0D"/>
    <w:rsid w:val="00263793"/>
    <w:rsid w:val="002651B2"/>
    <w:rsid w:val="0027434F"/>
    <w:rsid w:val="00274661"/>
    <w:rsid w:val="002819AB"/>
    <w:rsid w:val="0028451D"/>
    <w:rsid w:val="002871CC"/>
    <w:rsid w:val="00290F16"/>
    <w:rsid w:val="00292F3E"/>
    <w:rsid w:val="00293DFF"/>
    <w:rsid w:val="002A0857"/>
    <w:rsid w:val="002A29B9"/>
    <w:rsid w:val="002A482C"/>
    <w:rsid w:val="002A5668"/>
    <w:rsid w:val="002A7AEB"/>
    <w:rsid w:val="002B034D"/>
    <w:rsid w:val="002B1AA2"/>
    <w:rsid w:val="002B4B47"/>
    <w:rsid w:val="002B5A8E"/>
    <w:rsid w:val="002B685A"/>
    <w:rsid w:val="002B6969"/>
    <w:rsid w:val="002C029B"/>
    <w:rsid w:val="002C6AE9"/>
    <w:rsid w:val="002C7354"/>
    <w:rsid w:val="002C767C"/>
    <w:rsid w:val="002D0734"/>
    <w:rsid w:val="002D5464"/>
    <w:rsid w:val="002E29D2"/>
    <w:rsid w:val="002E3764"/>
    <w:rsid w:val="002E79C5"/>
    <w:rsid w:val="002F1BAE"/>
    <w:rsid w:val="002F297D"/>
    <w:rsid w:val="002F7F11"/>
    <w:rsid w:val="002F7FB4"/>
    <w:rsid w:val="003017C6"/>
    <w:rsid w:val="003032A0"/>
    <w:rsid w:val="00306D39"/>
    <w:rsid w:val="003118FD"/>
    <w:rsid w:val="0031200C"/>
    <w:rsid w:val="0031343D"/>
    <w:rsid w:val="00313F2F"/>
    <w:rsid w:val="003140E8"/>
    <w:rsid w:val="0031540F"/>
    <w:rsid w:val="00320B13"/>
    <w:rsid w:val="00321513"/>
    <w:rsid w:val="00323DDF"/>
    <w:rsid w:val="0032648F"/>
    <w:rsid w:val="003301D9"/>
    <w:rsid w:val="00332A9F"/>
    <w:rsid w:val="00334D73"/>
    <w:rsid w:val="00335255"/>
    <w:rsid w:val="00337ECA"/>
    <w:rsid w:val="003421D0"/>
    <w:rsid w:val="00342B8F"/>
    <w:rsid w:val="00343112"/>
    <w:rsid w:val="0034325D"/>
    <w:rsid w:val="00343828"/>
    <w:rsid w:val="00343DC3"/>
    <w:rsid w:val="0035056C"/>
    <w:rsid w:val="003527D3"/>
    <w:rsid w:val="00353C01"/>
    <w:rsid w:val="003569BA"/>
    <w:rsid w:val="003574EB"/>
    <w:rsid w:val="00360EDB"/>
    <w:rsid w:val="00361AFE"/>
    <w:rsid w:val="00362FBB"/>
    <w:rsid w:val="00364070"/>
    <w:rsid w:val="00364AD8"/>
    <w:rsid w:val="003679D4"/>
    <w:rsid w:val="00371B15"/>
    <w:rsid w:val="00380DEF"/>
    <w:rsid w:val="00384075"/>
    <w:rsid w:val="0038695B"/>
    <w:rsid w:val="00391E67"/>
    <w:rsid w:val="00393CE2"/>
    <w:rsid w:val="00393F30"/>
    <w:rsid w:val="0039617B"/>
    <w:rsid w:val="00396ACA"/>
    <w:rsid w:val="003A065A"/>
    <w:rsid w:val="003A3F2A"/>
    <w:rsid w:val="003A56E5"/>
    <w:rsid w:val="003A573C"/>
    <w:rsid w:val="003B2F8E"/>
    <w:rsid w:val="003B40BA"/>
    <w:rsid w:val="003B66B1"/>
    <w:rsid w:val="003C1FE5"/>
    <w:rsid w:val="003C39F9"/>
    <w:rsid w:val="003C76BA"/>
    <w:rsid w:val="003D097F"/>
    <w:rsid w:val="003D1E18"/>
    <w:rsid w:val="003D3465"/>
    <w:rsid w:val="003D3BF9"/>
    <w:rsid w:val="003D55EF"/>
    <w:rsid w:val="003D5857"/>
    <w:rsid w:val="003D6E7A"/>
    <w:rsid w:val="003D78DA"/>
    <w:rsid w:val="003E124E"/>
    <w:rsid w:val="003E24B7"/>
    <w:rsid w:val="003E25F9"/>
    <w:rsid w:val="003E2D2D"/>
    <w:rsid w:val="003E30A5"/>
    <w:rsid w:val="003E5DB9"/>
    <w:rsid w:val="003F2907"/>
    <w:rsid w:val="003F3D67"/>
    <w:rsid w:val="003F3F63"/>
    <w:rsid w:val="003F7DC9"/>
    <w:rsid w:val="004015CA"/>
    <w:rsid w:val="00403070"/>
    <w:rsid w:val="00411CFE"/>
    <w:rsid w:val="00412183"/>
    <w:rsid w:val="00412723"/>
    <w:rsid w:val="00414A35"/>
    <w:rsid w:val="00415B0C"/>
    <w:rsid w:val="00423EC0"/>
    <w:rsid w:val="004253CE"/>
    <w:rsid w:val="00426CB1"/>
    <w:rsid w:val="00427107"/>
    <w:rsid w:val="00427D5B"/>
    <w:rsid w:val="0043302A"/>
    <w:rsid w:val="004337F9"/>
    <w:rsid w:val="00436051"/>
    <w:rsid w:val="004366E0"/>
    <w:rsid w:val="004372D4"/>
    <w:rsid w:val="00441574"/>
    <w:rsid w:val="00442F56"/>
    <w:rsid w:val="00445029"/>
    <w:rsid w:val="004451E4"/>
    <w:rsid w:val="00452F04"/>
    <w:rsid w:val="00454FBB"/>
    <w:rsid w:val="00455FAE"/>
    <w:rsid w:val="00465EFB"/>
    <w:rsid w:val="0046619A"/>
    <w:rsid w:val="00466B8F"/>
    <w:rsid w:val="00470698"/>
    <w:rsid w:val="00470A35"/>
    <w:rsid w:val="004777ED"/>
    <w:rsid w:val="00477CC6"/>
    <w:rsid w:val="00481D0D"/>
    <w:rsid w:val="004832BE"/>
    <w:rsid w:val="00484C76"/>
    <w:rsid w:val="00485D02"/>
    <w:rsid w:val="004872A5"/>
    <w:rsid w:val="004878F9"/>
    <w:rsid w:val="00487B11"/>
    <w:rsid w:val="0049036E"/>
    <w:rsid w:val="00491EC5"/>
    <w:rsid w:val="00492942"/>
    <w:rsid w:val="00492D72"/>
    <w:rsid w:val="004934B6"/>
    <w:rsid w:val="00493A20"/>
    <w:rsid w:val="00494065"/>
    <w:rsid w:val="00494412"/>
    <w:rsid w:val="004945F2"/>
    <w:rsid w:val="00494D4B"/>
    <w:rsid w:val="00496008"/>
    <w:rsid w:val="00497D6E"/>
    <w:rsid w:val="004A601D"/>
    <w:rsid w:val="004A7BC7"/>
    <w:rsid w:val="004B14EA"/>
    <w:rsid w:val="004B3816"/>
    <w:rsid w:val="004B41E7"/>
    <w:rsid w:val="004B6AC1"/>
    <w:rsid w:val="004B6EA6"/>
    <w:rsid w:val="004C0C90"/>
    <w:rsid w:val="004C293E"/>
    <w:rsid w:val="004C390E"/>
    <w:rsid w:val="004C553A"/>
    <w:rsid w:val="004D0757"/>
    <w:rsid w:val="004D2043"/>
    <w:rsid w:val="004D2D05"/>
    <w:rsid w:val="004D3658"/>
    <w:rsid w:val="004D5699"/>
    <w:rsid w:val="004E2074"/>
    <w:rsid w:val="004E28DD"/>
    <w:rsid w:val="004E39B0"/>
    <w:rsid w:val="004E6D50"/>
    <w:rsid w:val="004E6D82"/>
    <w:rsid w:val="004F1DE3"/>
    <w:rsid w:val="004F20E7"/>
    <w:rsid w:val="004F265E"/>
    <w:rsid w:val="004F2A67"/>
    <w:rsid w:val="004F314B"/>
    <w:rsid w:val="004F35DF"/>
    <w:rsid w:val="004F49CB"/>
    <w:rsid w:val="004F79BA"/>
    <w:rsid w:val="00500578"/>
    <w:rsid w:val="00504143"/>
    <w:rsid w:val="00505CB0"/>
    <w:rsid w:val="005103D0"/>
    <w:rsid w:val="00511830"/>
    <w:rsid w:val="0051678E"/>
    <w:rsid w:val="00516D83"/>
    <w:rsid w:val="00517F01"/>
    <w:rsid w:val="0052059F"/>
    <w:rsid w:val="005236DE"/>
    <w:rsid w:val="00525CB0"/>
    <w:rsid w:val="00525D78"/>
    <w:rsid w:val="0052747F"/>
    <w:rsid w:val="0053035B"/>
    <w:rsid w:val="00531268"/>
    <w:rsid w:val="00531538"/>
    <w:rsid w:val="00531645"/>
    <w:rsid w:val="00531D90"/>
    <w:rsid w:val="00532164"/>
    <w:rsid w:val="00535071"/>
    <w:rsid w:val="005352A5"/>
    <w:rsid w:val="00536D1B"/>
    <w:rsid w:val="0054028D"/>
    <w:rsid w:val="00541BA2"/>
    <w:rsid w:val="00542E7F"/>
    <w:rsid w:val="00545D3E"/>
    <w:rsid w:val="0054618E"/>
    <w:rsid w:val="00547C0A"/>
    <w:rsid w:val="00550723"/>
    <w:rsid w:val="005516E2"/>
    <w:rsid w:val="00552811"/>
    <w:rsid w:val="00553E63"/>
    <w:rsid w:val="00554AE0"/>
    <w:rsid w:val="005558D6"/>
    <w:rsid w:val="005622B9"/>
    <w:rsid w:val="00562F07"/>
    <w:rsid w:val="00563D4E"/>
    <w:rsid w:val="00564ADE"/>
    <w:rsid w:val="0056774C"/>
    <w:rsid w:val="00570A1F"/>
    <w:rsid w:val="00572D75"/>
    <w:rsid w:val="005777C2"/>
    <w:rsid w:val="005802BC"/>
    <w:rsid w:val="005838F9"/>
    <w:rsid w:val="00586878"/>
    <w:rsid w:val="005911F7"/>
    <w:rsid w:val="00592F97"/>
    <w:rsid w:val="00593234"/>
    <w:rsid w:val="00593C53"/>
    <w:rsid w:val="005A0210"/>
    <w:rsid w:val="005A18B6"/>
    <w:rsid w:val="005A5B3A"/>
    <w:rsid w:val="005A70CB"/>
    <w:rsid w:val="005B4BCA"/>
    <w:rsid w:val="005B51D2"/>
    <w:rsid w:val="005B6DC2"/>
    <w:rsid w:val="005C1F49"/>
    <w:rsid w:val="005C205E"/>
    <w:rsid w:val="005C59DF"/>
    <w:rsid w:val="005D146C"/>
    <w:rsid w:val="005D236D"/>
    <w:rsid w:val="005D266A"/>
    <w:rsid w:val="005D636B"/>
    <w:rsid w:val="005E0ABD"/>
    <w:rsid w:val="005E1302"/>
    <w:rsid w:val="005E1627"/>
    <w:rsid w:val="005E2837"/>
    <w:rsid w:val="005E3122"/>
    <w:rsid w:val="005E4B88"/>
    <w:rsid w:val="005E5516"/>
    <w:rsid w:val="005E5958"/>
    <w:rsid w:val="005E61E2"/>
    <w:rsid w:val="005E7828"/>
    <w:rsid w:val="005F2680"/>
    <w:rsid w:val="005F4B3E"/>
    <w:rsid w:val="005F7685"/>
    <w:rsid w:val="0060066A"/>
    <w:rsid w:val="00603CE3"/>
    <w:rsid w:val="00605230"/>
    <w:rsid w:val="00605280"/>
    <w:rsid w:val="006068D9"/>
    <w:rsid w:val="00606F64"/>
    <w:rsid w:val="00611528"/>
    <w:rsid w:val="00611F67"/>
    <w:rsid w:val="00614DBE"/>
    <w:rsid w:val="006168C4"/>
    <w:rsid w:val="006169B2"/>
    <w:rsid w:val="00617A7E"/>
    <w:rsid w:val="006210FF"/>
    <w:rsid w:val="00623A23"/>
    <w:rsid w:val="006279CE"/>
    <w:rsid w:val="00627F98"/>
    <w:rsid w:val="006304E4"/>
    <w:rsid w:val="00631E1D"/>
    <w:rsid w:val="00634BAA"/>
    <w:rsid w:val="00634E49"/>
    <w:rsid w:val="006352AE"/>
    <w:rsid w:val="00640F8E"/>
    <w:rsid w:val="00641684"/>
    <w:rsid w:val="006437EE"/>
    <w:rsid w:val="00643A82"/>
    <w:rsid w:val="00645850"/>
    <w:rsid w:val="00645BFA"/>
    <w:rsid w:val="00646C7B"/>
    <w:rsid w:val="00650070"/>
    <w:rsid w:val="00650447"/>
    <w:rsid w:val="006533B2"/>
    <w:rsid w:val="006535F6"/>
    <w:rsid w:val="00654E01"/>
    <w:rsid w:val="0065521E"/>
    <w:rsid w:val="0066088D"/>
    <w:rsid w:val="00660DD0"/>
    <w:rsid w:val="006624D6"/>
    <w:rsid w:val="00665125"/>
    <w:rsid w:val="00670AA5"/>
    <w:rsid w:val="00674014"/>
    <w:rsid w:val="00677EEF"/>
    <w:rsid w:val="00681F2E"/>
    <w:rsid w:val="00684A8A"/>
    <w:rsid w:val="006858C7"/>
    <w:rsid w:val="00686110"/>
    <w:rsid w:val="006869FF"/>
    <w:rsid w:val="00687E91"/>
    <w:rsid w:val="006903D2"/>
    <w:rsid w:val="00691020"/>
    <w:rsid w:val="00691757"/>
    <w:rsid w:val="00691F7C"/>
    <w:rsid w:val="006940EF"/>
    <w:rsid w:val="0069544D"/>
    <w:rsid w:val="0069624D"/>
    <w:rsid w:val="00696395"/>
    <w:rsid w:val="00696EA2"/>
    <w:rsid w:val="006A162C"/>
    <w:rsid w:val="006A464F"/>
    <w:rsid w:val="006B0B00"/>
    <w:rsid w:val="006B338F"/>
    <w:rsid w:val="006C359D"/>
    <w:rsid w:val="006C7775"/>
    <w:rsid w:val="006D7C54"/>
    <w:rsid w:val="006E00C6"/>
    <w:rsid w:val="006E06D3"/>
    <w:rsid w:val="006E0EBE"/>
    <w:rsid w:val="006F1FA6"/>
    <w:rsid w:val="006F29E5"/>
    <w:rsid w:val="006F2A7F"/>
    <w:rsid w:val="006F5740"/>
    <w:rsid w:val="006F5793"/>
    <w:rsid w:val="006F6B72"/>
    <w:rsid w:val="006F7DAA"/>
    <w:rsid w:val="00705601"/>
    <w:rsid w:val="00706FE1"/>
    <w:rsid w:val="00707EE6"/>
    <w:rsid w:val="00710F9E"/>
    <w:rsid w:val="007124C9"/>
    <w:rsid w:val="00714BF3"/>
    <w:rsid w:val="00721CEF"/>
    <w:rsid w:val="00722CE6"/>
    <w:rsid w:val="007269D3"/>
    <w:rsid w:val="0073034B"/>
    <w:rsid w:val="007315D6"/>
    <w:rsid w:val="0073232F"/>
    <w:rsid w:val="00732AD2"/>
    <w:rsid w:val="00733F43"/>
    <w:rsid w:val="00734B44"/>
    <w:rsid w:val="00735889"/>
    <w:rsid w:val="007409A1"/>
    <w:rsid w:val="00747B76"/>
    <w:rsid w:val="00752E05"/>
    <w:rsid w:val="00753DC8"/>
    <w:rsid w:val="00753FB6"/>
    <w:rsid w:val="007602AD"/>
    <w:rsid w:val="00764721"/>
    <w:rsid w:val="00764DF8"/>
    <w:rsid w:val="007664A3"/>
    <w:rsid w:val="00773D73"/>
    <w:rsid w:val="007803EA"/>
    <w:rsid w:val="007855B1"/>
    <w:rsid w:val="00786AA4"/>
    <w:rsid w:val="0079253B"/>
    <w:rsid w:val="007937F8"/>
    <w:rsid w:val="00793AF3"/>
    <w:rsid w:val="00793BE0"/>
    <w:rsid w:val="00797C27"/>
    <w:rsid w:val="007A0FE9"/>
    <w:rsid w:val="007A28B0"/>
    <w:rsid w:val="007A7A08"/>
    <w:rsid w:val="007A7A4B"/>
    <w:rsid w:val="007B678B"/>
    <w:rsid w:val="007B748D"/>
    <w:rsid w:val="007B778C"/>
    <w:rsid w:val="007C0649"/>
    <w:rsid w:val="007C208C"/>
    <w:rsid w:val="007C393A"/>
    <w:rsid w:val="007D1811"/>
    <w:rsid w:val="007D1D84"/>
    <w:rsid w:val="007D2EFD"/>
    <w:rsid w:val="007D51C3"/>
    <w:rsid w:val="007D76E0"/>
    <w:rsid w:val="007E00E2"/>
    <w:rsid w:val="007E0506"/>
    <w:rsid w:val="007E3A7D"/>
    <w:rsid w:val="007E4324"/>
    <w:rsid w:val="007E5118"/>
    <w:rsid w:val="007E52E9"/>
    <w:rsid w:val="007E5901"/>
    <w:rsid w:val="007F0232"/>
    <w:rsid w:val="007F2028"/>
    <w:rsid w:val="007F256F"/>
    <w:rsid w:val="007F411E"/>
    <w:rsid w:val="007F7427"/>
    <w:rsid w:val="0080267B"/>
    <w:rsid w:val="00802855"/>
    <w:rsid w:val="008057AD"/>
    <w:rsid w:val="00805839"/>
    <w:rsid w:val="00810797"/>
    <w:rsid w:val="008108C7"/>
    <w:rsid w:val="0081232C"/>
    <w:rsid w:val="00813111"/>
    <w:rsid w:val="0082160A"/>
    <w:rsid w:val="00824791"/>
    <w:rsid w:val="00824ECA"/>
    <w:rsid w:val="00826BC5"/>
    <w:rsid w:val="00827915"/>
    <w:rsid w:val="00827EBB"/>
    <w:rsid w:val="00830867"/>
    <w:rsid w:val="00832E9F"/>
    <w:rsid w:val="00833D51"/>
    <w:rsid w:val="00835871"/>
    <w:rsid w:val="008364C0"/>
    <w:rsid w:val="00844B4A"/>
    <w:rsid w:val="00845296"/>
    <w:rsid w:val="008465E1"/>
    <w:rsid w:val="00846C74"/>
    <w:rsid w:val="008471E6"/>
    <w:rsid w:val="00847ECD"/>
    <w:rsid w:val="00850789"/>
    <w:rsid w:val="00853C42"/>
    <w:rsid w:val="00853E54"/>
    <w:rsid w:val="008542A1"/>
    <w:rsid w:val="0085543F"/>
    <w:rsid w:val="008567F9"/>
    <w:rsid w:val="008574FE"/>
    <w:rsid w:val="00862EC7"/>
    <w:rsid w:val="00864056"/>
    <w:rsid w:val="008714D6"/>
    <w:rsid w:val="00874FD5"/>
    <w:rsid w:val="008840C3"/>
    <w:rsid w:val="00887E49"/>
    <w:rsid w:val="008900A3"/>
    <w:rsid w:val="00892127"/>
    <w:rsid w:val="00897CE0"/>
    <w:rsid w:val="008A0422"/>
    <w:rsid w:val="008A053F"/>
    <w:rsid w:val="008A2A37"/>
    <w:rsid w:val="008A2CF0"/>
    <w:rsid w:val="008A7271"/>
    <w:rsid w:val="008B01FC"/>
    <w:rsid w:val="008B2B04"/>
    <w:rsid w:val="008B4BD3"/>
    <w:rsid w:val="008B59F6"/>
    <w:rsid w:val="008B721F"/>
    <w:rsid w:val="008B7BD6"/>
    <w:rsid w:val="008C070F"/>
    <w:rsid w:val="008C082E"/>
    <w:rsid w:val="008C3B08"/>
    <w:rsid w:val="008C48E2"/>
    <w:rsid w:val="008C6220"/>
    <w:rsid w:val="008D59E0"/>
    <w:rsid w:val="008D69C5"/>
    <w:rsid w:val="008D6F25"/>
    <w:rsid w:val="008E039A"/>
    <w:rsid w:val="008E3402"/>
    <w:rsid w:val="008E4A76"/>
    <w:rsid w:val="008E6158"/>
    <w:rsid w:val="008F09F5"/>
    <w:rsid w:val="008F5FF8"/>
    <w:rsid w:val="008F7CFA"/>
    <w:rsid w:val="00903FAE"/>
    <w:rsid w:val="009062AE"/>
    <w:rsid w:val="009112F0"/>
    <w:rsid w:val="0091216A"/>
    <w:rsid w:val="00913C57"/>
    <w:rsid w:val="00914D4A"/>
    <w:rsid w:val="0091519B"/>
    <w:rsid w:val="00915814"/>
    <w:rsid w:val="0091729B"/>
    <w:rsid w:val="009172BB"/>
    <w:rsid w:val="00917A48"/>
    <w:rsid w:val="009233A6"/>
    <w:rsid w:val="0092562B"/>
    <w:rsid w:val="009278D8"/>
    <w:rsid w:val="00931393"/>
    <w:rsid w:val="009334DA"/>
    <w:rsid w:val="00934782"/>
    <w:rsid w:val="00934788"/>
    <w:rsid w:val="00936175"/>
    <w:rsid w:val="00940BDE"/>
    <w:rsid w:val="009421E0"/>
    <w:rsid w:val="00943EDA"/>
    <w:rsid w:val="00951AFE"/>
    <w:rsid w:val="00952B83"/>
    <w:rsid w:val="00961305"/>
    <w:rsid w:val="009614F5"/>
    <w:rsid w:val="00964429"/>
    <w:rsid w:val="0096605C"/>
    <w:rsid w:val="0096794C"/>
    <w:rsid w:val="00972298"/>
    <w:rsid w:val="009749F6"/>
    <w:rsid w:val="009761F4"/>
    <w:rsid w:val="00980AB8"/>
    <w:rsid w:val="00981169"/>
    <w:rsid w:val="00983A54"/>
    <w:rsid w:val="00983B19"/>
    <w:rsid w:val="00987D2E"/>
    <w:rsid w:val="009960FE"/>
    <w:rsid w:val="0099714A"/>
    <w:rsid w:val="009A5181"/>
    <w:rsid w:val="009A51E0"/>
    <w:rsid w:val="009B041F"/>
    <w:rsid w:val="009B05F4"/>
    <w:rsid w:val="009B42B2"/>
    <w:rsid w:val="009B6A56"/>
    <w:rsid w:val="009C097F"/>
    <w:rsid w:val="009C1496"/>
    <w:rsid w:val="009C1E9E"/>
    <w:rsid w:val="009C7D78"/>
    <w:rsid w:val="009D2C09"/>
    <w:rsid w:val="009D4AB0"/>
    <w:rsid w:val="009E0BFC"/>
    <w:rsid w:val="009E2229"/>
    <w:rsid w:val="009E646A"/>
    <w:rsid w:val="009F0502"/>
    <w:rsid w:val="009F0630"/>
    <w:rsid w:val="009F5727"/>
    <w:rsid w:val="009F5BA2"/>
    <w:rsid w:val="009F73C8"/>
    <w:rsid w:val="00A000BA"/>
    <w:rsid w:val="00A00D32"/>
    <w:rsid w:val="00A03813"/>
    <w:rsid w:val="00A039F0"/>
    <w:rsid w:val="00A11A2D"/>
    <w:rsid w:val="00A12C8A"/>
    <w:rsid w:val="00A133CF"/>
    <w:rsid w:val="00A175B1"/>
    <w:rsid w:val="00A213D9"/>
    <w:rsid w:val="00A214EF"/>
    <w:rsid w:val="00A2170E"/>
    <w:rsid w:val="00A21796"/>
    <w:rsid w:val="00A24974"/>
    <w:rsid w:val="00A30F1C"/>
    <w:rsid w:val="00A31034"/>
    <w:rsid w:val="00A33933"/>
    <w:rsid w:val="00A36FF1"/>
    <w:rsid w:val="00A374F6"/>
    <w:rsid w:val="00A402BC"/>
    <w:rsid w:val="00A423C9"/>
    <w:rsid w:val="00A44305"/>
    <w:rsid w:val="00A45BC9"/>
    <w:rsid w:val="00A501D6"/>
    <w:rsid w:val="00A57C35"/>
    <w:rsid w:val="00A62338"/>
    <w:rsid w:val="00A63B0E"/>
    <w:rsid w:val="00A67076"/>
    <w:rsid w:val="00A671A0"/>
    <w:rsid w:val="00A71057"/>
    <w:rsid w:val="00A71AB6"/>
    <w:rsid w:val="00A71DA8"/>
    <w:rsid w:val="00A74DDD"/>
    <w:rsid w:val="00A750B2"/>
    <w:rsid w:val="00A75BF3"/>
    <w:rsid w:val="00A76685"/>
    <w:rsid w:val="00A76A12"/>
    <w:rsid w:val="00A8146D"/>
    <w:rsid w:val="00A81782"/>
    <w:rsid w:val="00A81902"/>
    <w:rsid w:val="00A820F1"/>
    <w:rsid w:val="00A8371B"/>
    <w:rsid w:val="00A86ED5"/>
    <w:rsid w:val="00A87AD8"/>
    <w:rsid w:val="00A90264"/>
    <w:rsid w:val="00A94C4D"/>
    <w:rsid w:val="00AA0D8E"/>
    <w:rsid w:val="00AA1A53"/>
    <w:rsid w:val="00AA1BF3"/>
    <w:rsid w:val="00AA79DA"/>
    <w:rsid w:val="00AA7F9B"/>
    <w:rsid w:val="00AB017B"/>
    <w:rsid w:val="00AB20C9"/>
    <w:rsid w:val="00AB33DE"/>
    <w:rsid w:val="00AB34FA"/>
    <w:rsid w:val="00AB40FE"/>
    <w:rsid w:val="00AB62A4"/>
    <w:rsid w:val="00AC316C"/>
    <w:rsid w:val="00AC6CA5"/>
    <w:rsid w:val="00AC6CC7"/>
    <w:rsid w:val="00AD0A40"/>
    <w:rsid w:val="00AD26FB"/>
    <w:rsid w:val="00AD431B"/>
    <w:rsid w:val="00AD5438"/>
    <w:rsid w:val="00AE1BAB"/>
    <w:rsid w:val="00AE2344"/>
    <w:rsid w:val="00AE25F8"/>
    <w:rsid w:val="00AE4774"/>
    <w:rsid w:val="00AF052A"/>
    <w:rsid w:val="00AF0F34"/>
    <w:rsid w:val="00AF1366"/>
    <w:rsid w:val="00AF46D0"/>
    <w:rsid w:val="00AF5A1E"/>
    <w:rsid w:val="00AF77F8"/>
    <w:rsid w:val="00B04E06"/>
    <w:rsid w:val="00B05F1D"/>
    <w:rsid w:val="00B05F71"/>
    <w:rsid w:val="00B118EA"/>
    <w:rsid w:val="00B132DF"/>
    <w:rsid w:val="00B141A4"/>
    <w:rsid w:val="00B15B18"/>
    <w:rsid w:val="00B25C3E"/>
    <w:rsid w:val="00B2611D"/>
    <w:rsid w:val="00B26C8F"/>
    <w:rsid w:val="00B30996"/>
    <w:rsid w:val="00B315A0"/>
    <w:rsid w:val="00B334B8"/>
    <w:rsid w:val="00B45A91"/>
    <w:rsid w:val="00B552E0"/>
    <w:rsid w:val="00B631F3"/>
    <w:rsid w:val="00B66F16"/>
    <w:rsid w:val="00B66FB5"/>
    <w:rsid w:val="00B67FC1"/>
    <w:rsid w:val="00B7104E"/>
    <w:rsid w:val="00B7199A"/>
    <w:rsid w:val="00B75B8D"/>
    <w:rsid w:val="00B774C0"/>
    <w:rsid w:val="00B804F5"/>
    <w:rsid w:val="00B81221"/>
    <w:rsid w:val="00B82601"/>
    <w:rsid w:val="00B8367E"/>
    <w:rsid w:val="00B8414F"/>
    <w:rsid w:val="00B84472"/>
    <w:rsid w:val="00B850BB"/>
    <w:rsid w:val="00B86771"/>
    <w:rsid w:val="00B91066"/>
    <w:rsid w:val="00B91627"/>
    <w:rsid w:val="00B92AEA"/>
    <w:rsid w:val="00B951B9"/>
    <w:rsid w:val="00B95FA6"/>
    <w:rsid w:val="00B962CE"/>
    <w:rsid w:val="00B96DCD"/>
    <w:rsid w:val="00B979A4"/>
    <w:rsid w:val="00BA0C23"/>
    <w:rsid w:val="00BA2791"/>
    <w:rsid w:val="00BA6192"/>
    <w:rsid w:val="00BA6E0E"/>
    <w:rsid w:val="00BB1E06"/>
    <w:rsid w:val="00BB485C"/>
    <w:rsid w:val="00BC0F0A"/>
    <w:rsid w:val="00BC40D1"/>
    <w:rsid w:val="00BD237A"/>
    <w:rsid w:val="00BD28BD"/>
    <w:rsid w:val="00BD6ABF"/>
    <w:rsid w:val="00BE0D7E"/>
    <w:rsid w:val="00BE1375"/>
    <w:rsid w:val="00BE665E"/>
    <w:rsid w:val="00BF3A51"/>
    <w:rsid w:val="00C02724"/>
    <w:rsid w:val="00C0274D"/>
    <w:rsid w:val="00C03538"/>
    <w:rsid w:val="00C05E68"/>
    <w:rsid w:val="00C06737"/>
    <w:rsid w:val="00C11608"/>
    <w:rsid w:val="00C1310E"/>
    <w:rsid w:val="00C144CE"/>
    <w:rsid w:val="00C14FC1"/>
    <w:rsid w:val="00C16210"/>
    <w:rsid w:val="00C1791B"/>
    <w:rsid w:val="00C212E4"/>
    <w:rsid w:val="00C22B61"/>
    <w:rsid w:val="00C24221"/>
    <w:rsid w:val="00C25775"/>
    <w:rsid w:val="00C268CA"/>
    <w:rsid w:val="00C27887"/>
    <w:rsid w:val="00C31F2F"/>
    <w:rsid w:val="00C33C48"/>
    <w:rsid w:val="00C341D4"/>
    <w:rsid w:val="00C37478"/>
    <w:rsid w:val="00C37C7B"/>
    <w:rsid w:val="00C42900"/>
    <w:rsid w:val="00C45285"/>
    <w:rsid w:val="00C50BBF"/>
    <w:rsid w:val="00C51892"/>
    <w:rsid w:val="00C54AF0"/>
    <w:rsid w:val="00C55EF5"/>
    <w:rsid w:val="00C61563"/>
    <w:rsid w:val="00C61B42"/>
    <w:rsid w:val="00C63F9C"/>
    <w:rsid w:val="00C653D0"/>
    <w:rsid w:val="00C67F08"/>
    <w:rsid w:val="00C72005"/>
    <w:rsid w:val="00C72CD5"/>
    <w:rsid w:val="00C73B1E"/>
    <w:rsid w:val="00C76496"/>
    <w:rsid w:val="00C77A73"/>
    <w:rsid w:val="00C801E4"/>
    <w:rsid w:val="00C805C2"/>
    <w:rsid w:val="00C839AD"/>
    <w:rsid w:val="00C84D59"/>
    <w:rsid w:val="00C86375"/>
    <w:rsid w:val="00C90BDE"/>
    <w:rsid w:val="00C916D5"/>
    <w:rsid w:val="00C91DDA"/>
    <w:rsid w:val="00C9349B"/>
    <w:rsid w:val="00C93D03"/>
    <w:rsid w:val="00C93D51"/>
    <w:rsid w:val="00C95D74"/>
    <w:rsid w:val="00CA049C"/>
    <w:rsid w:val="00CA0525"/>
    <w:rsid w:val="00CA3F01"/>
    <w:rsid w:val="00CA523D"/>
    <w:rsid w:val="00CA76D7"/>
    <w:rsid w:val="00CB036B"/>
    <w:rsid w:val="00CB1CB3"/>
    <w:rsid w:val="00CB3C9E"/>
    <w:rsid w:val="00CB4896"/>
    <w:rsid w:val="00CB65BC"/>
    <w:rsid w:val="00CB6D9E"/>
    <w:rsid w:val="00CC03A4"/>
    <w:rsid w:val="00CC0789"/>
    <w:rsid w:val="00CC1E7B"/>
    <w:rsid w:val="00CC2049"/>
    <w:rsid w:val="00CC20CE"/>
    <w:rsid w:val="00CC3455"/>
    <w:rsid w:val="00CD6F29"/>
    <w:rsid w:val="00CD7EB2"/>
    <w:rsid w:val="00CE7723"/>
    <w:rsid w:val="00CF23F8"/>
    <w:rsid w:val="00CF249F"/>
    <w:rsid w:val="00CF25A8"/>
    <w:rsid w:val="00CF4E20"/>
    <w:rsid w:val="00CF5E00"/>
    <w:rsid w:val="00CF6CEE"/>
    <w:rsid w:val="00D01B49"/>
    <w:rsid w:val="00D01D8F"/>
    <w:rsid w:val="00D037F6"/>
    <w:rsid w:val="00D12953"/>
    <w:rsid w:val="00D12E77"/>
    <w:rsid w:val="00D17FBC"/>
    <w:rsid w:val="00D2122B"/>
    <w:rsid w:val="00D22D3B"/>
    <w:rsid w:val="00D27E7A"/>
    <w:rsid w:val="00D31103"/>
    <w:rsid w:val="00D343F0"/>
    <w:rsid w:val="00D3473B"/>
    <w:rsid w:val="00D37711"/>
    <w:rsid w:val="00D37DEE"/>
    <w:rsid w:val="00D41039"/>
    <w:rsid w:val="00D415A1"/>
    <w:rsid w:val="00D4274E"/>
    <w:rsid w:val="00D42E3F"/>
    <w:rsid w:val="00D45786"/>
    <w:rsid w:val="00D47637"/>
    <w:rsid w:val="00D5283E"/>
    <w:rsid w:val="00D54AA5"/>
    <w:rsid w:val="00D55F3F"/>
    <w:rsid w:val="00D563AE"/>
    <w:rsid w:val="00D56420"/>
    <w:rsid w:val="00D604D4"/>
    <w:rsid w:val="00D61343"/>
    <w:rsid w:val="00D6456F"/>
    <w:rsid w:val="00D66E31"/>
    <w:rsid w:val="00D6797C"/>
    <w:rsid w:val="00D71900"/>
    <w:rsid w:val="00D72075"/>
    <w:rsid w:val="00D83EE9"/>
    <w:rsid w:val="00D860EE"/>
    <w:rsid w:val="00D87B19"/>
    <w:rsid w:val="00D9106F"/>
    <w:rsid w:val="00D96813"/>
    <w:rsid w:val="00D96A37"/>
    <w:rsid w:val="00DA1924"/>
    <w:rsid w:val="00DA19E9"/>
    <w:rsid w:val="00DB02DA"/>
    <w:rsid w:val="00DB3617"/>
    <w:rsid w:val="00DC0289"/>
    <w:rsid w:val="00DC0748"/>
    <w:rsid w:val="00DC1BA9"/>
    <w:rsid w:val="00DC2948"/>
    <w:rsid w:val="00DC366C"/>
    <w:rsid w:val="00DC4FAC"/>
    <w:rsid w:val="00DC551A"/>
    <w:rsid w:val="00DC7655"/>
    <w:rsid w:val="00DD10E7"/>
    <w:rsid w:val="00DD1528"/>
    <w:rsid w:val="00DD242E"/>
    <w:rsid w:val="00DD5A2A"/>
    <w:rsid w:val="00DD79A8"/>
    <w:rsid w:val="00DE0F87"/>
    <w:rsid w:val="00DE32A7"/>
    <w:rsid w:val="00DE5324"/>
    <w:rsid w:val="00DE5A30"/>
    <w:rsid w:val="00DF1D2E"/>
    <w:rsid w:val="00DF3A7A"/>
    <w:rsid w:val="00DF59E4"/>
    <w:rsid w:val="00DF69B1"/>
    <w:rsid w:val="00E00CE0"/>
    <w:rsid w:val="00E02B6D"/>
    <w:rsid w:val="00E04270"/>
    <w:rsid w:val="00E06704"/>
    <w:rsid w:val="00E06F92"/>
    <w:rsid w:val="00E07AA8"/>
    <w:rsid w:val="00E10CB2"/>
    <w:rsid w:val="00E1390C"/>
    <w:rsid w:val="00E1392F"/>
    <w:rsid w:val="00E149F8"/>
    <w:rsid w:val="00E1678D"/>
    <w:rsid w:val="00E20229"/>
    <w:rsid w:val="00E20967"/>
    <w:rsid w:val="00E21283"/>
    <w:rsid w:val="00E21B25"/>
    <w:rsid w:val="00E22FE5"/>
    <w:rsid w:val="00E24B34"/>
    <w:rsid w:val="00E261AA"/>
    <w:rsid w:val="00E262F1"/>
    <w:rsid w:val="00E26B82"/>
    <w:rsid w:val="00E309E5"/>
    <w:rsid w:val="00E32EE8"/>
    <w:rsid w:val="00E33597"/>
    <w:rsid w:val="00E33E23"/>
    <w:rsid w:val="00E40117"/>
    <w:rsid w:val="00E429C9"/>
    <w:rsid w:val="00E43622"/>
    <w:rsid w:val="00E5284D"/>
    <w:rsid w:val="00E57514"/>
    <w:rsid w:val="00E61399"/>
    <w:rsid w:val="00E621F2"/>
    <w:rsid w:val="00E64661"/>
    <w:rsid w:val="00E64B6E"/>
    <w:rsid w:val="00E66CAB"/>
    <w:rsid w:val="00E67AC3"/>
    <w:rsid w:val="00E67EB3"/>
    <w:rsid w:val="00E7020F"/>
    <w:rsid w:val="00E713C3"/>
    <w:rsid w:val="00E746A4"/>
    <w:rsid w:val="00E76064"/>
    <w:rsid w:val="00E7707D"/>
    <w:rsid w:val="00E81D42"/>
    <w:rsid w:val="00E87255"/>
    <w:rsid w:val="00E87940"/>
    <w:rsid w:val="00E910C9"/>
    <w:rsid w:val="00E93839"/>
    <w:rsid w:val="00EA09DF"/>
    <w:rsid w:val="00EA4A2D"/>
    <w:rsid w:val="00EA721A"/>
    <w:rsid w:val="00EB06B8"/>
    <w:rsid w:val="00EB0FA8"/>
    <w:rsid w:val="00EB2B95"/>
    <w:rsid w:val="00EB3DDD"/>
    <w:rsid w:val="00EB6CCF"/>
    <w:rsid w:val="00EC046B"/>
    <w:rsid w:val="00EC1F23"/>
    <w:rsid w:val="00EC294B"/>
    <w:rsid w:val="00EC46D5"/>
    <w:rsid w:val="00EC470A"/>
    <w:rsid w:val="00ED1657"/>
    <w:rsid w:val="00ED4134"/>
    <w:rsid w:val="00ED5AE8"/>
    <w:rsid w:val="00ED74BA"/>
    <w:rsid w:val="00ED7C2E"/>
    <w:rsid w:val="00EE231C"/>
    <w:rsid w:val="00EE355F"/>
    <w:rsid w:val="00EE434F"/>
    <w:rsid w:val="00EE4482"/>
    <w:rsid w:val="00EE61A5"/>
    <w:rsid w:val="00EF40DE"/>
    <w:rsid w:val="00EF71A6"/>
    <w:rsid w:val="00EF7BA7"/>
    <w:rsid w:val="00F021DA"/>
    <w:rsid w:val="00F04AC0"/>
    <w:rsid w:val="00F057FA"/>
    <w:rsid w:val="00F05E35"/>
    <w:rsid w:val="00F062ED"/>
    <w:rsid w:val="00F076CA"/>
    <w:rsid w:val="00F11CA0"/>
    <w:rsid w:val="00F14154"/>
    <w:rsid w:val="00F14E7D"/>
    <w:rsid w:val="00F17102"/>
    <w:rsid w:val="00F20EF5"/>
    <w:rsid w:val="00F22105"/>
    <w:rsid w:val="00F26272"/>
    <w:rsid w:val="00F314DF"/>
    <w:rsid w:val="00F31909"/>
    <w:rsid w:val="00F41338"/>
    <w:rsid w:val="00F45215"/>
    <w:rsid w:val="00F45FC9"/>
    <w:rsid w:val="00F460BE"/>
    <w:rsid w:val="00F468E9"/>
    <w:rsid w:val="00F47141"/>
    <w:rsid w:val="00F47E38"/>
    <w:rsid w:val="00F51CEF"/>
    <w:rsid w:val="00F53034"/>
    <w:rsid w:val="00F62A0D"/>
    <w:rsid w:val="00F6466D"/>
    <w:rsid w:val="00F65D61"/>
    <w:rsid w:val="00F672D9"/>
    <w:rsid w:val="00F70F08"/>
    <w:rsid w:val="00F747B2"/>
    <w:rsid w:val="00F748C4"/>
    <w:rsid w:val="00F83EF0"/>
    <w:rsid w:val="00F8420C"/>
    <w:rsid w:val="00F84578"/>
    <w:rsid w:val="00F8466F"/>
    <w:rsid w:val="00F86264"/>
    <w:rsid w:val="00F91176"/>
    <w:rsid w:val="00F94CE3"/>
    <w:rsid w:val="00F96F85"/>
    <w:rsid w:val="00FA14F9"/>
    <w:rsid w:val="00FA1ABA"/>
    <w:rsid w:val="00FA56D9"/>
    <w:rsid w:val="00FC0D39"/>
    <w:rsid w:val="00FC1397"/>
    <w:rsid w:val="00FD1352"/>
    <w:rsid w:val="00FD2411"/>
    <w:rsid w:val="00FD3D8E"/>
    <w:rsid w:val="00FD5553"/>
    <w:rsid w:val="00FD7A7A"/>
    <w:rsid w:val="00FE14C8"/>
    <w:rsid w:val="00FE1FBE"/>
    <w:rsid w:val="00FE73D6"/>
    <w:rsid w:val="00FE76F9"/>
    <w:rsid w:val="00FF20BD"/>
    <w:rsid w:val="00FF3286"/>
    <w:rsid w:val="00FF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E6F866"/>
  <w15:docId w15:val="{EAB14335-AB91-4CAA-9FC4-DD286796C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26C8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B26C8F"/>
    <w:pPr>
      <w:spacing w:after="0" w:line="240" w:lineRule="auto"/>
    </w:pPr>
  </w:style>
  <w:style w:type="paragraph" w:styleId="NormaleWeb">
    <w:name w:val="Normal (Web)"/>
    <w:basedOn w:val="Normale"/>
    <w:uiPriority w:val="99"/>
    <w:unhideWhenUsed/>
    <w:rsid w:val="00B26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26C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6C8F"/>
  </w:style>
  <w:style w:type="paragraph" w:styleId="Pidipagina">
    <w:name w:val="footer"/>
    <w:basedOn w:val="Normale"/>
    <w:link w:val="PidipaginaCarattere"/>
    <w:uiPriority w:val="99"/>
    <w:unhideWhenUsed/>
    <w:rsid w:val="00B26C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6C8F"/>
  </w:style>
  <w:style w:type="table" w:styleId="Grigliatabella">
    <w:name w:val="Table Grid"/>
    <w:basedOn w:val="Tabellanormale"/>
    <w:uiPriority w:val="39"/>
    <w:unhideWhenUsed/>
    <w:rsid w:val="00B26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A6E0E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07341B"/>
    <w:rPr>
      <w:i/>
      <w:iCs/>
    </w:rPr>
  </w:style>
  <w:style w:type="character" w:styleId="Menzionenonrisolta">
    <w:name w:val="Unresolved Mention"/>
    <w:basedOn w:val="Carpredefinitoparagrafo"/>
    <w:uiPriority w:val="99"/>
    <w:semiHidden/>
    <w:unhideWhenUsed/>
    <w:rsid w:val="00DD1528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E02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4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4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368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6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2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47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5011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7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4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86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5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85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98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53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57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41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198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395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779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16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95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79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247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46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45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535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78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99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0939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03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077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708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58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3951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48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27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93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91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27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33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4101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57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680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678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918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148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87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12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14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899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917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58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93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62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583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47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8085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197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845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15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33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96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63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42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11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32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408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02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50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125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25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52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79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35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62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248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55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617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2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BFD95-BFAB-44C4-BCED-9B6C6D05A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Parente</dc:creator>
  <cp:keywords/>
  <dc:description/>
  <cp:lastModifiedBy>Utente</cp:lastModifiedBy>
  <cp:revision>9</cp:revision>
  <dcterms:created xsi:type="dcterms:W3CDTF">2020-09-27T16:03:00Z</dcterms:created>
  <dcterms:modified xsi:type="dcterms:W3CDTF">2020-09-29T19:26:00Z</dcterms:modified>
</cp:coreProperties>
</file>